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4D" w:rsidRDefault="00FB334D" w:rsidP="00FB334D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FB334D" w:rsidRDefault="00FB334D" w:rsidP="00FB334D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May </w:t>
      </w:r>
      <w:r w:rsidR="00C176A4" w:rsidRPr="00A33D36">
        <w:rPr>
          <w:rFonts w:asciiTheme="minorHAnsi" w:hAnsiTheme="minorHAnsi" w:cs="Calibri"/>
          <w:b/>
          <w:sz w:val="24"/>
          <w:szCs w:val="24"/>
        </w:rPr>
        <w:t>24</w:t>
      </w:r>
      <w:r>
        <w:rPr>
          <w:rFonts w:asciiTheme="minorHAnsi" w:hAnsiTheme="minorHAnsi" w:cs="Calibri"/>
          <w:b/>
          <w:sz w:val="24"/>
          <w:szCs w:val="24"/>
        </w:rPr>
        <w:t>, 2018</w:t>
      </w:r>
    </w:p>
    <w:p w:rsidR="003E6794" w:rsidRDefault="002A7EA9" w:rsidP="002A7EA9">
      <w:pPr>
        <w:contextualSpacing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Subject :</w:t>
      </w:r>
      <w:proofErr w:type="gramEnd"/>
      <w:r>
        <w:rPr>
          <w:b/>
          <w:sz w:val="24"/>
          <w:szCs w:val="24"/>
        </w:rPr>
        <w:t xml:space="preserve"> Receipt of an Arbitral Award</w:t>
      </w:r>
    </w:p>
    <w:p w:rsidR="002A7EA9" w:rsidRDefault="002A7EA9" w:rsidP="003E679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Dear Sir /Madam, </w:t>
      </w:r>
    </w:p>
    <w:p w:rsidR="002A7EA9" w:rsidRPr="00313AF6" w:rsidRDefault="002A7EA9" w:rsidP="003E6794">
      <w:pPr>
        <w:contextualSpacing/>
        <w:rPr>
          <w:b/>
          <w:sz w:val="24"/>
          <w:szCs w:val="24"/>
        </w:rPr>
      </w:pPr>
    </w:p>
    <w:p w:rsidR="00762D60" w:rsidRDefault="007C5892" w:rsidP="007C5892">
      <w:pPr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Ashoka</w:t>
      </w:r>
      <w:proofErr w:type="spellEnd"/>
      <w:r w:rsidR="00785066"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Buildcon</w:t>
      </w:r>
      <w:proofErr w:type="spellEnd"/>
      <w:r>
        <w:rPr>
          <w:rFonts w:cs="Calibri"/>
          <w:color w:val="000000"/>
          <w:sz w:val="24"/>
          <w:szCs w:val="24"/>
        </w:rPr>
        <w:t xml:space="preserve"> Limited informs that one of its Wholly Owned Subsidiaries viz. </w:t>
      </w:r>
      <w:proofErr w:type="spellStart"/>
      <w:r>
        <w:rPr>
          <w:rFonts w:cs="Calibri"/>
          <w:color w:val="000000"/>
          <w:sz w:val="24"/>
          <w:szCs w:val="24"/>
        </w:rPr>
        <w:t>Ashoka</w:t>
      </w:r>
      <w:proofErr w:type="spellEnd"/>
      <w:r w:rsidR="007850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Infra</w:t>
      </w:r>
      <w:r w:rsidR="00C176A4">
        <w:rPr>
          <w:rFonts w:cs="Calibri"/>
          <w:color w:val="000000"/>
          <w:sz w:val="24"/>
          <w:szCs w:val="24"/>
        </w:rPr>
        <w:t xml:space="preserve">structure </w:t>
      </w:r>
      <w:r>
        <w:rPr>
          <w:rFonts w:cs="Calibri"/>
          <w:color w:val="000000"/>
          <w:sz w:val="24"/>
          <w:szCs w:val="24"/>
        </w:rPr>
        <w:t xml:space="preserve">Limited (“SPV”), which had executed </w:t>
      </w:r>
      <w:r w:rsidR="00C176A4">
        <w:rPr>
          <w:rFonts w:cs="Calibri"/>
          <w:color w:val="000000"/>
          <w:sz w:val="24"/>
          <w:szCs w:val="24"/>
        </w:rPr>
        <w:t xml:space="preserve">Pune </w:t>
      </w:r>
      <w:proofErr w:type="spellStart"/>
      <w:r w:rsidR="00C176A4">
        <w:rPr>
          <w:rFonts w:cs="Calibri"/>
          <w:color w:val="000000"/>
          <w:sz w:val="24"/>
          <w:szCs w:val="24"/>
        </w:rPr>
        <w:t>Shirur</w:t>
      </w:r>
      <w:proofErr w:type="spellEnd"/>
      <w:r w:rsidR="00C176A4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Road Project in the State of </w:t>
      </w:r>
      <w:r w:rsidR="00C176A4">
        <w:rPr>
          <w:rFonts w:cs="Calibri"/>
          <w:color w:val="000000"/>
          <w:sz w:val="24"/>
          <w:szCs w:val="24"/>
        </w:rPr>
        <w:t>Maharashtra</w:t>
      </w:r>
      <w:r>
        <w:rPr>
          <w:rFonts w:cs="Calibri"/>
          <w:color w:val="000000"/>
          <w:sz w:val="24"/>
          <w:szCs w:val="24"/>
        </w:rPr>
        <w:t xml:space="preserve">, has received an Arbitral Award </w:t>
      </w:r>
      <w:r w:rsidR="00E81425">
        <w:rPr>
          <w:rFonts w:cs="Calibri"/>
          <w:color w:val="000000"/>
          <w:sz w:val="24"/>
          <w:szCs w:val="24"/>
        </w:rPr>
        <w:t xml:space="preserve">of Rs.383.80 </w:t>
      </w:r>
      <w:proofErr w:type="spellStart"/>
      <w:r w:rsidR="00E81425">
        <w:rPr>
          <w:rFonts w:cs="Calibri"/>
          <w:color w:val="000000"/>
          <w:sz w:val="24"/>
          <w:szCs w:val="24"/>
        </w:rPr>
        <w:t>Crore</w:t>
      </w:r>
      <w:proofErr w:type="spellEnd"/>
      <w:r w:rsidR="00E81425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against various claims filed by </w:t>
      </w:r>
      <w:r w:rsidR="0049412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SPV</w:t>
      </w:r>
      <w:r w:rsidR="00762D60">
        <w:rPr>
          <w:rFonts w:cs="Calibri"/>
          <w:color w:val="000000"/>
          <w:sz w:val="24"/>
          <w:szCs w:val="24"/>
        </w:rPr>
        <w:t xml:space="preserve">. </w:t>
      </w:r>
    </w:p>
    <w:p w:rsidR="00781E88" w:rsidRPr="00313AF6" w:rsidRDefault="00781E88" w:rsidP="00781E88">
      <w:pPr>
        <w:contextualSpacing/>
        <w:jc w:val="both"/>
        <w:rPr>
          <w:sz w:val="24"/>
          <w:szCs w:val="24"/>
        </w:rPr>
      </w:pPr>
      <w:r w:rsidRPr="00313AF6">
        <w:rPr>
          <w:rFonts w:cs="Calibri"/>
          <w:color w:val="000000"/>
          <w:sz w:val="24"/>
          <w:szCs w:val="24"/>
        </w:rPr>
        <w:t xml:space="preserve">The Project had been awarded by Government of </w:t>
      </w:r>
      <w:r w:rsidR="00E81425">
        <w:rPr>
          <w:rFonts w:cs="Calibri"/>
          <w:color w:val="000000"/>
          <w:sz w:val="24"/>
          <w:szCs w:val="24"/>
        </w:rPr>
        <w:t>Maharashtra</w:t>
      </w:r>
      <w:r w:rsidR="005F7D96" w:rsidRPr="00313AF6">
        <w:rPr>
          <w:rFonts w:cs="Calibri"/>
          <w:color w:val="000000"/>
          <w:sz w:val="24"/>
          <w:szCs w:val="24"/>
        </w:rPr>
        <w:t xml:space="preserve">, Executive Engineer, Public </w:t>
      </w:r>
      <w:r w:rsidR="00FB334D">
        <w:rPr>
          <w:rFonts w:cs="Calibri"/>
          <w:color w:val="000000"/>
          <w:sz w:val="24"/>
          <w:szCs w:val="24"/>
        </w:rPr>
        <w:t>Works Department</w:t>
      </w:r>
      <w:r w:rsidR="007C5892">
        <w:rPr>
          <w:rFonts w:cs="Calibri"/>
          <w:color w:val="000000"/>
          <w:sz w:val="24"/>
          <w:szCs w:val="24"/>
        </w:rPr>
        <w:t xml:space="preserve">, </w:t>
      </w:r>
      <w:r w:rsidR="00494125">
        <w:rPr>
          <w:rFonts w:cs="Calibri"/>
          <w:color w:val="000000"/>
          <w:sz w:val="24"/>
          <w:szCs w:val="24"/>
        </w:rPr>
        <w:t xml:space="preserve">Division Pune, viz. </w:t>
      </w:r>
      <w:proofErr w:type="gramStart"/>
      <w:r w:rsidR="00494125" w:rsidRPr="00494125">
        <w:rPr>
          <w:rFonts w:cs="Calibri"/>
          <w:color w:val="000000"/>
          <w:sz w:val="24"/>
          <w:szCs w:val="24"/>
        </w:rPr>
        <w:t xml:space="preserve">Four Lanning and strengthening of Pune </w:t>
      </w:r>
      <w:proofErr w:type="spellStart"/>
      <w:r w:rsidR="00494125" w:rsidRPr="00494125">
        <w:rPr>
          <w:rFonts w:cs="Calibri"/>
          <w:color w:val="000000"/>
          <w:sz w:val="24"/>
          <w:szCs w:val="24"/>
        </w:rPr>
        <w:t>Ahmednagar</w:t>
      </w:r>
      <w:proofErr w:type="spellEnd"/>
      <w:r w:rsidR="00494125" w:rsidRPr="00494125">
        <w:rPr>
          <w:rFonts w:cs="Calibri"/>
          <w:color w:val="000000"/>
          <w:sz w:val="24"/>
          <w:szCs w:val="24"/>
        </w:rPr>
        <w:t xml:space="preserve"> Road SH 60 in km. 10/600 to 64/00</w:t>
      </w:r>
      <w:r w:rsidR="00FB334D">
        <w:rPr>
          <w:rFonts w:cs="Calibri"/>
          <w:color w:val="000000"/>
          <w:sz w:val="24"/>
          <w:szCs w:val="24"/>
        </w:rPr>
        <w:t>.</w:t>
      </w:r>
      <w:proofErr w:type="gramEnd"/>
      <w:r w:rsidR="00FB334D">
        <w:rPr>
          <w:rFonts w:cs="Calibri"/>
          <w:color w:val="000000"/>
          <w:sz w:val="24"/>
          <w:szCs w:val="24"/>
        </w:rPr>
        <w:t xml:space="preserve"> </w:t>
      </w:r>
      <w:r w:rsidRPr="00313AF6">
        <w:rPr>
          <w:color w:val="000000"/>
          <w:sz w:val="24"/>
          <w:szCs w:val="24"/>
        </w:rPr>
        <w:t>The toll collection at the said Project ha</w:t>
      </w:r>
      <w:r w:rsidR="00FB334D">
        <w:rPr>
          <w:color w:val="000000"/>
          <w:sz w:val="24"/>
          <w:szCs w:val="24"/>
        </w:rPr>
        <w:t>d</w:t>
      </w:r>
      <w:r w:rsidRPr="00313AF6">
        <w:rPr>
          <w:color w:val="000000"/>
          <w:sz w:val="24"/>
          <w:szCs w:val="24"/>
        </w:rPr>
        <w:t xml:space="preserve"> been stopped </w:t>
      </w:r>
      <w:proofErr w:type="gramStart"/>
      <w:r w:rsidRPr="00313AF6">
        <w:rPr>
          <w:color w:val="000000"/>
          <w:sz w:val="24"/>
          <w:szCs w:val="24"/>
        </w:rPr>
        <w:t>since</w:t>
      </w:r>
      <w:proofErr w:type="gramEnd"/>
      <w:r w:rsidRPr="00313AF6">
        <w:rPr>
          <w:color w:val="000000"/>
          <w:sz w:val="24"/>
          <w:szCs w:val="24"/>
        </w:rPr>
        <w:t xml:space="preserve"> </w:t>
      </w:r>
      <w:r w:rsidR="007C5892">
        <w:rPr>
          <w:color w:val="000000"/>
          <w:sz w:val="24"/>
          <w:szCs w:val="24"/>
        </w:rPr>
        <w:t xml:space="preserve">August </w:t>
      </w:r>
      <w:r w:rsidR="00494125">
        <w:rPr>
          <w:color w:val="000000"/>
          <w:sz w:val="24"/>
          <w:szCs w:val="24"/>
        </w:rPr>
        <w:t>08</w:t>
      </w:r>
      <w:r w:rsidR="007C5892">
        <w:rPr>
          <w:color w:val="000000"/>
          <w:sz w:val="24"/>
          <w:szCs w:val="24"/>
        </w:rPr>
        <w:t>, 201</w:t>
      </w:r>
      <w:r w:rsidR="00494125">
        <w:rPr>
          <w:color w:val="000000"/>
          <w:sz w:val="24"/>
          <w:szCs w:val="24"/>
        </w:rPr>
        <w:t>4</w:t>
      </w:r>
      <w:r w:rsidR="007C5892">
        <w:rPr>
          <w:color w:val="000000"/>
          <w:sz w:val="24"/>
          <w:szCs w:val="24"/>
        </w:rPr>
        <w:t>.</w:t>
      </w:r>
      <w:r w:rsidR="00FB334D">
        <w:rPr>
          <w:color w:val="000000"/>
          <w:sz w:val="24"/>
          <w:szCs w:val="24"/>
        </w:rPr>
        <w:t xml:space="preserve"> </w:t>
      </w:r>
    </w:p>
    <w:p w:rsidR="003E6794" w:rsidRPr="00313AF6" w:rsidRDefault="003E6794" w:rsidP="003E6794">
      <w:pPr>
        <w:contextualSpacing/>
        <w:jc w:val="both"/>
        <w:rPr>
          <w:sz w:val="24"/>
          <w:szCs w:val="24"/>
        </w:rPr>
      </w:pPr>
    </w:p>
    <w:p w:rsidR="003E6794" w:rsidRPr="00313AF6" w:rsidRDefault="003E6794" w:rsidP="003E6794">
      <w:pPr>
        <w:contextualSpacing/>
        <w:rPr>
          <w:rFonts w:cs="Calibri"/>
          <w:color w:val="000000"/>
          <w:sz w:val="24"/>
          <w:szCs w:val="24"/>
        </w:rPr>
      </w:pPr>
      <w:r w:rsidRPr="00313AF6">
        <w:rPr>
          <w:rFonts w:cs="Calibri"/>
          <w:color w:val="000000"/>
          <w:sz w:val="24"/>
          <w:szCs w:val="24"/>
        </w:rPr>
        <w:t>This is for your kind information.</w:t>
      </w:r>
    </w:p>
    <w:p w:rsidR="00E039DD" w:rsidRPr="00313AF6" w:rsidRDefault="00E039DD" w:rsidP="003E6794">
      <w:pPr>
        <w:contextualSpacing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sectPr w:rsidR="00E039DD" w:rsidRPr="00313AF6" w:rsidSect="001024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94"/>
    <w:rsid w:val="00044107"/>
    <w:rsid w:val="001024B5"/>
    <w:rsid w:val="00214478"/>
    <w:rsid w:val="002A7EA9"/>
    <w:rsid w:val="00313AF6"/>
    <w:rsid w:val="003E6794"/>
    <w:rsid w:val="00494125"/>
    <w:rsid w:val="0059357C"/>
    <w:rsid w:val="005F7D96"/>
    <w:rsid w:val="006A18DE"/>
    <w:rsid w:val="00762D60"/>
    <w:rsid w:val="00781E88"/>
    <w:rsid w:val="00785066"/>
    <w:rsid w:val="007C5892"/>
    <w:rsid w:val="00A33D36"/>
    <w:rsid w:val="00A561D6"/>
    <w:rsid w:val="00AE763D"/>
    <w:rsid w:val="00B66D8E"/>
    <w:rsid w:val="00C176A4"/>
    <w:rsid w:val="00C81947"/>
    <w:rsid w:val="00DE4C2C"/>
    <w:rsid w:val="00E039DD"/>
    <w:rsid w:val="00E137BC"/>
    <w:rsid w:val="00E431DA"/>
    <w:rsid w:val="00E53AAD"/>
    <w:rsid w:val="00E81425"/>
    <w:rsid w:val="00ED1420"/>
    <w:rsid w:val="00FB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94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94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7</cp:revision>
  <cp:lastPrinted>2015-07-16T08:31:00Z</cp:lastPrinted>
  <dcterms:created xsi:type="dcterms:W3CDTF">2018-05-23T09:47:00Z</dcterms:created>
  <dcterms:modified xsi:type="dcterms:W3CDTF">2018-05-24T04:28:00Z</dcterms:modified>
</cp:coreProperties>
</file>